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587E50" w14:paraId="65882E8C" w14:textId="77777777" w:rsidTr="009F73BD">
        <w:trPr>
          <w:trHeight w:val="426"/>
        </w:trPr>
        <w:tc>
          <w:tcPr>
            <w:tcW w:w="5228" w:type="dxa"/>
          </w:tcPr>
          <w:p w14:paraId="5AE3E113" w14:textId="77777777" w:rsidR="00587E50" w:rsidRPr="00033D45" w:rsidRDefault="00587E50" w:rsidP="009F73B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514" w:type="dxa"/>
          </w:tcPr>
          <w:p w14:paraId="733E6EC4" w14:textId="77777777" w:rsidR="00587E50" w:rsidRDefault="00587E50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D2C3F61" w14:textId="77777777" w:rsidR="00587E50" w:rsidRPr="007760FB" w:rsidRDefault="00587E50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E50" w14:paraId="6F77DA52" w14:textId="77777777" w:rsidTr="009F73BD">
        <w:tc>
          <w:tcPr>
            <w:tcW w:w="5228" w:type="dxa"/>
            <w:vMerge w:val="restart"/>
          </w:tcPr>
          <w:p w14:paraId="346EA78C" w14:textId="77777777" w:rsidR="00587E50" w:rsidRDefault="00587E50" w:rsidP="009F73BD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B9DE1CB" wp14:editId="42EBDEC5">
                  <wp:extent cx="828675" cy="808002"/>
                  <wp:effectExtent l="0" t="0" r="0" b="0"/>
                  <wp:docPr id="1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141E74E9" w14:textId="75F3A083" w:rsidR="00587E50" w:rsidRDefault="00587E50" w:rsidP="009F73BD">
            <w:pPr>
              <w:ind w:left="5575"/>
            </w:pPr>
          </w:p>
        </w:tc>
      </w:tr>
      <w:tr w:rsidR="00587E50" w14:paraId="30054F92" w14:textId="77777777" w:rsidTr="009F73BD">
        <w:tc>
          <w:tcPr>
            <w:tcW w:w="5228" w:type="dxa"/>
            <w:vMerge/>
          </w:tcPr>
          <w:p w14:paraId="63FF6729" w14:textId="77777777" w:rsidR="00587E50" w:rsidRDefault="00587E50" w:rsidP="009F73BD">
            <w:pPr>
              <w:jc w:val="center"/>
            </w:pPr>
          </w:p>
        </w:tc>
        <w:tc>
          <w:tcPr>
            <w:tcW w:w="9514" w:type="dxa"/>
          </w:tcPr>
          <w:p w14:paraId="582574F9" w14:textId="1E61B14F" w:rsidR="00587E50" w:rsidRDefault="00587E50" w:rsidP="009F73BD">
            <w:pPr>
              <w:ind w:left="5575"/>
            </w:pPr>
          </w:p>
        </w:tc>
      </w:tr>
      <w:tr w:rsidR="00587E50" w14:paraId="3C287688" w14:textId="77777777" w:rsidTr="009F73BD">
        <w:tc>
          <w:tcPr>
            <w:tcW w:w="5228" w:type="dxa"/>
            <w:vMerge/>
          </w:tcPr>
          <w:p w14:paraId="56CA6915" w14:textId="77777777" w:rsidR="00587E50" w:rsidRDefault="00587E50" w:rsidP="009F73BD">
            <w:pPr>
              <w:jc w:val="center"/>
            </w:pPr>
          </w:p>
        </w:tc>
        <w:tc>
          <w:tcPr>
            <w:tcW w:w="9514" w:type="dxa"/>
          </w:tcPr>
          <w:p w14:paraId="2E2E2AB0" w14:textId="24DBF6F2" w:rsidR="00587E50" w:rsidRDefault="00587E50" w:rsidP="009F73BD">
            <w:pPr>
              <w:ind w:left="5575"/>
            </w:pPr>
          </w:p>
        </w:tc>
      </w:tr>
      <w:tr w:rsidR="00587E50" w14:paraId="15D2305F" w14:textId="77777777" w:rsidTr="009F73BD">
        <w:tc>
          <w:tcPr>
            <w:tcW w:w="5228" w:type="dxa"/>
            <w:vMerge/>
          </w:tcPr>
          <w:p w14:paraId="77581C04" w14:textId="77777777" w:rsidR="00587E50" w:rsidRDefault="00587E50" w:rsidP="009F73BD">
            <w:pPr>
              <w:jc w:val="center"/>
            </w:pPr>
          </w:p>
        </w:tc>
        <w:tc>
          <w:tcPr>
            <w:tcW w:w="9514" w:type="dxa"/>
          </w:tcPr>
          <w:p w14:paraId="0A37B2C7" w14:textId="259D7430" w:rsidR="00587E50" w:rsidRDefault="00587E50" w:rsidP="009F73BD">
            <w:pPr>
              <w:ind w:left="5575"/>
            </w:pPr>
          </w:p>
        </w:tc>
      </w:tr>
      <w:tr w:rsidR="00587E50" w14:paraId="2E5B9412" w14:textId="77777777" w:rsidTr="009F73BD">
        <w:tc>
          <w:tcPr>
            <w:tcW w:w="5228" w:type="dxa"/>
            <w:vMerge/>
          </w:tcPr>
          <w:p w14:paraId="3B966934" w14:textId="77777777" w:rsidR="00587E50" w:rsidRDefault="00587E50" w:rsidP="009F73BD">
            <w:pPr>
              <w:jc w:val="center"/>
            </w:pPr>
          </w:p>
        </w:tc>
        <w:tc>
          <w:tcPr>
            <w:tcW w:w="9514" w:type="dxa"/>
          </w:tcPr>
          <w:p w14:paraId="144ECEAE" w14:textId="247F19D9" w:rsidR="00587E50" w:rsidRDefault="00587E50" w:rsidP="009F73BD">
            <w:pPr>
              <w:ind w:left="5575"/>
            </w:pPr>
          </w:p>
        </w:tc>
      </w:tr>
    </w:tbl>
    <w:p w14:paraId="0A4C4C7C" w14:textId="77777777" w:rsidR="00587E50" w:rsidRDefault="00587E50" w:rsidP="00587E50">
      <w:pPr>
        <w:spacing w:after="0"/>
      </w:pPr>
    </w:p>
    <w:p w14:paraId="2C1EF1A3" w14:textId="77777777" w:rsidR="00587E50" w:rsidRPr="00587E50" w:rsidRDefault="00587E50" w:rsidP="00587E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 среди команд подростковых клубов юго-востока РТ</w:t>
      </w:r>
    </w:p>
    <w:p w14:paraId="3A28C3B8" w14:textId="4D7360D9" w:rsidR="00587E50" w:rsidRPr="003F0CDA" w:rsidRDefault="00587E50" w:rsidP="00587E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 w:rsidR="00047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сезон 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48E94AF3" w14:textId="77777777" w:rsidR="00587E50" w:rsidRPr="00781931" w:rsidRDefault="00587E50" w:rsidP="00587E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ED35B4" w14:textId="59E6C9E4" w:rsidR="00587E50" w:rsidRDefault="008B7188" w:rsidP="0058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</w:t>
      </w:r>
      <w:r w:rsidR="00587E50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587E5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587E50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</w:t>
      </w:r>
      <w:r w:rsidR="0004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(4</w:t>
      </w:r>
      <w:r w:rsidR="00587E50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команд</w:t>
      </w:r>
      <w:r w:rsidR="00047B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="00587E50"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7F3203AB" w14:textId="77777777" w:rsidR="00587E50" w:rsidRDefault="00587E50" w:rsidP="0058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CC3A9B0" w14:textId="77777777" w:rsidR="00587E50" w:rsidRDefault="00587E50" w:rsidP="00587E5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519470" w14:textId="77777777" w:rsidR="00047BA4" w:rsidRDefault="00047BA4" w:rsidP="00047BA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B85BD1" w14:textId="77777777" w:rsidR="00047BA4" w:rsidRDefault="00047BA4" w:rsidP="00047BA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2776" w:tblpY="154"/>
        <w:tblW w:w="0" w:type="auto"/>
        <w:tblLook w:val="0000" w:firstRow="0" w:lastRow="0" w:firstColumn="0" w:lastColumn="0" w:noHBand="0" w:noVBand="0"/>
      </w:tblPr>
      <w:tblGrid>
        <w:gridCol w:w="5665"/>
      </w:tblGrid>
      <w:tr w:rsidR="00047BA4" w:rsidRPr="00173625" w14:paraId="1484E73F" w14:textId="77777777" w:rsidTr="00A20BEB">
        <w:trPr>
          <w:trHeight w:val="420"/>
        </w:trPr>
        <w:tc>
          <w:tcPr>
            <w:tcW w:w="5665" w:type="dxa"/>
          </w:tcPr>
          <w:p w14:paraId="00A70D36" w14:textId="556172A7" w:rsidR="00047BA4" w:rsidRPr="00173625" w:rsidRDefault="00810E0D" w:rsidP="00A20BE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0CDA" w:rsidRPr="005E1A7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.01-0</w:t>
            </w:r>
            <w:r w:rsidR="003F0CDA" w:rsidRPr="005E1A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февраля 202</w:t>
            </w:r>
            <w:r w:rsidR="003F0CDA" w:rsidRPr="005E1A70">
              <w:rPr>
                <w:rFonts w:ascii="Times New Roman" w:hAnsi="Times New Roman" w:cs="Times New Roman"/>
                <w:b/>
              </w:rPr>
              <w:t>4</w:t>
            </w:r>
            <w:r w:rsidR="00047BA4">
              <w:rPr>
                <w:rFonts w:ascii="Times New Roman" w:hAnsi="Times New Roman" w:cs="Times New Roman"/>
                <w:b/>
              </w:rPr>
              <w:t xml:space="preserve"> года </w:t>
            </w:r>
            <w:proofErr w:type="spellStart"/>
            <w:proofErr w:type="gramStart"/>
            <w:r w:rsidR="00047BA4">
              <w:rPr>
                <w:rFonts w:ascii="Times New Roman" w:hAnsi="Times New Roman" w:cs="Times New Roman"/>
                <w:b/>
              </w:rPr>
              <w:t>мкр.Урсала</w:t>
            </w:r>
            <w:proofErr w:type="spellEnd"/>
            <w:proofErr w:type="gramEnd"/>
          </w:p>
          <w:p w14:paraId="23B29182" w14:textId="77777777" w:rsidR="00047BA4" w:rsidRPr="00173625" w:rsidRDefault="00047BA4" w:rsidP="00A20BEB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ХК «Буровик</w:t>
            </w:r>
            <w:r w:rsidRPr="0017362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7BA4" w:rsidRPr="00173625" w14:paraId="4CA3A6D3" w14:textId="77777777" w:rsidTr="00047BA4">
        <w:tblPrEx>
          <w:tblLook w:val="04A0" w:firstRow="1" w:lastRow="0" w:firstColumn="1" w:lastColumn="0" w:noHBand="0" w:noVBand="1"/>
        </w:tblPrEx>
        <w:trPr>
          <w:trHeight w:val="1459"/>
        </w:trPr>
        <w:tc>
          <w:tcPr>
            <w:tcW w:w="5665" w:type="dxa"/>
          </w:tcPr>
          <w:p w14:paraId="49A811A6" w14:textId="77777777" w:rsidR="00047BA4" w:rsidRPr="00173625" w:rsidRDefault="00047BA4" w:rsidP="00A20B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6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Группа А</w:t>
            </w:r>
          </w:p>
          <w:p w14:paraId="4FB9E083" w14:textId="77777777" w:rsidR="00047BA4" w:rsidRPr="00047BA4" w:rsidRDefault="00047BA4" w:rsidP="00047B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E03FB" wp14:editId="137B9AEA">
                      <wp:simplePos x="0" y="0"/>
                      <wp:positionH relativeFrom="column">
                        <wp:posOffset>3538219</wp:posOffset>
                      </wp:positionH>
                      <wp:positionV relativeFrom="paragraph">
                        <wp:posOffset>200659</wp:posOffset>
                      </wp:positionV>
                      <wp:extent cx="714375" cy="95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5100B"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pt,15.8pt" to="33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«Лок</w:t>
            </w:r>
            <w:r w:rsidR="00557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мотив» </w:t>
            </w:r>
            <w:proofErr w:type="spellStart"/>
            <w:r w:rsidRPr="00047BA4">
              <w:rPr>
                <w:rFonts w:ascii="Times New Roman" w:hAnsi="Times New Roman" w:cs="Times New Roman"/>
                <w:sz w:val="24"/>
                <w:szCs w:val="24"/>
              </w:rPr>
              <w:t>Лесно-Калейкино</w:t>
            </w:r>
            <w:proofErr w:type="spellEnd"/>
          </w:p>
          <w:p w14:paraId="28E6E399" w14:textId="77777777" w:rsidR="00047BA4" w:rsidRPr="00047BA4" w:rsidRDefault="00047BA4" w:rsidP="00047B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</w:t>
            </w:r>
            <w:proofErr w:type="spellStart"/>
            <w:r w:rsidRPr="00047BA4">
              <w:rPr>
                <w:rFonts w:ascii="Times New Roman" w:hAnsi="Times New Roman" w:cs="Times New Roman"/>
                <w:sz w:val="24"/>
                <w:szCs w:val="24"/>
              </w:rPr>
              <w:t>Кульшарипово</w:t>
            </w:r>
            <w:proofErr w:type="spellEnd"/>
          </w:p>
          <w:p w14:paraId="3CB62E89" w14:textId="77777777" w:rsidR="00047BA4" w:rsidRPr="00047BA4" w:rsidRDefault="00047BA4" w:rsidP="00047B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«Буровик» </w:t>
            </w:r>
            <w:proofErr w:type="spellStart"/>
            <w:r w:rsidRPr="00047BA4">
              <w:rPr>
                <w:rFonts w:ascii="Times New Roman" w:hAnsi="Times New Roman" w:cs="Times New Roman"/>
                <w:sz w:val="24"/>
                <w:szCs w:val="24"/>
              </w:rPr>
              <w:t>Урсала</w:t>
            </w:r>
            <w:proofErr w:type="spellEnd"/>
          </w:p>
          <w:p w14:paraId="34242253" w14:textId="77777777" w:rsidR="00047BA4" w:rsidRDefault="00047BA4" w:rsidP="00047B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«Радуга» </w:t>
            </w:r>
            <w:proofErr w:type="spellStart"/>
            <w:r w:rsidRPr="00047BA4">
              <w:rPr>
                <w:rFonts w:ascii="Times New Roman" w:hAnsi="Times New Roman" w:cs="Times New Roman"/>
                <w:sz w:val="24"/>
                <w:szCs w:val="24"/>
              </w:rPr>
              <w:t>Бишмунча</w:t>
            </w:r>
            <w:proofErr w:type="spellEnd"/>
          </w:p>
          <w:p w14:paraId="69459AD9" w14:textId="77777777" w:rsidR="005D40B4" w:rsidRDefault="005D40B4" w:rsidP="00047B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268B9" w14:textId="77777777" w:rsidR="005D40B4" w:rsidRDefault="005D40B4" w:rsidP="005D40B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круговой системе)</w:t>
            </w:r>
          </w:p>
          <w:p w14:paraId="2A885EA5" w14:textId="77777777" w:rsidR="005D40B4" w:rsidRPr="00173625" w:rsidRDefault="005D40B4" w:rsidP="00047BA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3C00C" w14:textId="77777777" w:rsidR="00047BA4" w:rsidRDefault="00047BA4" w:rsidP="00047BA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2B6C91" w14:textId="77777777" w:rsidR="00047BA4" w:rsidRDefault="00047BA4" w:rsidP="00047BA4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604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</w:tblGrid>
      <w:tr w:rsidR="00047BA4" w14:paraId="61C99AB2" w14:textId="77777777" w:rsidTr="00A20BEB">
        <w:trPr>
          <w:trHeight w:val="1276"/>
        </w:trPr>
        <w:tc>
          <w:tcPr>
            <w:tcW w:w="4796" w:type="dxa"/>
            <w:vAlign w:val="center"/>
          </w:tcPr>
          <w:p w14:paraId="7BF0D934" w14:textId="77777777" w:rsidR="00047BA4" w:rsidRDefault="00047BA4" w:rsidP="00A20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Полуфиналист</w:t>
            </w:r>
          </w:p>
        </w:tc>
      </w:tr>
    </w:tbl>
    <w:p w14:paraId="0E4093C8" w14:textId="77777777" w:rsidR="00587E50" w:rsidRDefault="00587E50" w:rsidP="00587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720F75" w14:textId="77777777" w:rsidR="00587E50" w:rsidRDefault="00587E50" w:rsidP="00587E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C7F75C" w14:textId="77777777" w:rsidR="00047BA4" w:rsidRDefault="00047BA4" w:rsidP="000174D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6967EE" w14:textId="77777777" w:rsidR="00047BA4" w:rsidRDefault="00047BA4" w:rsidP="000174D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C4D155" w14:textId="77777777" w:rsidR="00047BA4" w:rsidRDefault="00047BA4" w:rsidP="000174D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9F6261" w14:textId="77777777" w:rsidR="00047BA4" w:rsidRDefault="00047BA4" w:rsidP="0004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8DD510" w14:textId="77777777" w:rsidR="00047BA4" w:rsidRDefault="00047BA4" w:rsidP="00047BA4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="005D40B4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венный</w:t>
      </w:r>
      <w:r w:rsidR="005D40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E0D">
        <w:rPr>
          <w:rFonts w:ascii="Times New Roman" w:hAnsi="Times New Roman" w:cs="Times New Roman"/>
          <w:b/>
          <w:sz w:val="24"/>
          <w:szCs w:val="24"/>
        </w:rPr>
        <w:t>Фасхутдинов</w:t>
      </w:r>
      <w:proofErr w:type="spellEnd"/>
      <w:r w:rsidR="00810E0D"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14:paraId="0E33BF01" w14:textId="77777777" w:rsidR="00047BA4" w:rsidRPr="00047BA4" w:rsidRDefault="00810E0D" w:rsidP="00047BA4">
      <w:pPr>
        <w:spacing w:after="0" w:line="240" w:lineRule="auto"/>
        <w:ind w:left="96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8-917-231-69-26</w:t>
      </w:r>
    </w:p>
    <w:p w14:paraId="72332F6D" w14:textId="77777777" w:rsidR="00047BA4" w:rsidRDefault="00047BA4" w:rsidP="000174D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AF4CEE" w14:textId="77777777" w:rsidR="00047BA4" w:rsidRDefault="00047BA4" w:rsidP="000174D6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D34E10" w14:textId="77777777" w:rsidR="003737B6" w:rsidRDefault="003737B6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C66B400" w14:textId="77777777" w:rsidR="003737B6" w:rsidRDefault="003737B6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B1424F6" w14:textId="77777777" w:rsidR="003737B6" w:rsidRDefault="003737B6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EDADDB7" w14:textId="77777777" w:rsidR="003737B6" w:rsidRDefault="003737B6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ACE76E6" w14:textId="77777777" w:rsidR="00336A2F" w:rsidRDefault="00336A2F" w:rsidP="008B718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336A2F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0D5451"/>
    <w:rsid w:val="001174D9"/>
    <w:rsid w:val="00124001"/>
    <w:rsid w:val="001278ED"/>
    <w:rsid w:val="00142496"/>
    <w:rsid w:val="001457EF"/>
    <w:rsid w:val="00173625"/>
    <w:rsid w:val="001C3C16"/>
    <w:rsid w:val="002032D1"/>
    <w:rsid w:val="00236E83"/>
    <w:rsid w:val="0025123D"/>
    <w:rsid w:val="00264C94"/>
    <w:rsid w:val="0028525B"/>
    <w:rsid w:val="002A3B77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F7FC4"/>
    <w:rsid w:val="005012CA"/>
    <w:rsid w:val="00557942"/>
    <w:rsid w:val="00587E50"/>
    <w:rsid w:val="005B33E8"/>
    <w:rsid w:val="005C21AC"/>
    <w:rsid w:val="005C33BC"/>
    <w:rsid w:val="005D40B4"/>
    <w:rsid w:val="005E1A70"/>
    <w:rsid w:val="005E2687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B7188"/>
    <w:rsid w:val="008E77BF"/>
    <w:rsid w:val="00916276"/>
    <w:rsid w:val="00925B4F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A610D"/>
    <w:rsid w:val="00AB718C"/>
    <w:rsid w:val="00AE46BB"/>
    <w:rsid w:val="00B4560E"/>
    <w:rsid w:val="00B5539D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1439"/>
    <w:rsid w:val="00E75367"/>
    <w:rsid w:val="00E830B9"/>
    <w:rsid w:val="00EE28F4"/>
    <w:rsid w:val="00EE745C"/>
    <w:rsid w:val="00F14A85"/>
    <w:rsid w:val="00F45E27"/>
    <w:rsid w:val="00F51EEA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2022-11-21T06:01:00Z</cp:lastPrinted>
  <dcterms:created xsi:type="dcterms:W3CDTF">2024-01-22T07:51:00Z</dcterms:created>
  <dcterms:modified xsi:type="dcterms:W3CDTF">2024-01-22T08:02:00Z</dcterms:modified>
</cp:coreProperties>
</file>